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49CCA" w14:textId="4DAF46D1" w:rsidR="00F35D5B" w:rsidRDefault="00581713">
      <w:r>
        <w:t>To Whom It Concerns:</w:t>
      </w:r>
    </w:p>
    <w:p w14:paraId="2A704885" w14:textId="4894FCCB" w:rsidR="00581713" w:rsidRDefault="00581713">
      <w:r>
        <w:t xml:space="preserve">On behalf of the rate payers are withdrawing the petition on number 52226 due to the total payment which was due. </w:t>
      </w:r>
    </w:p>
    <w:p w14:paraId="63C648AE" w14:textId="70DAD421" w:rsidR="00581713" w:rsidRDefault="00581713">
      <w:r>
        <w:t xml:space="preserve">This is Jason Jacoby who is the representative </w:t>
      </w:r>
      <w:proofErr w:type="gramStart"/>
      <w:r>
        <w:t>of  the</w:t>
      </w:r>
      <w:proofErr w:type="gramEnd"/>
      <w:r>
        <w:t xml:space="preserve"> outside rate payers.</w:t>
      </w:r>
    </w:p>
    <w:p w14:paraId="6CAC37A8" w14:textId="6018BAD7" w:rsidR="00581713" w:rsidRDefault="00581713">
      <w:r>
        <w:t>Sincerely</w:t>
      </w:r>
    </w:p>
    <w:p w14:paraId="2A335A27" w14:textId="5FAECF1F" w:rsidR="00581713" w:rsidRDefault="00581713">
      <w:r>
        <w:t>Jason Jacoby</w:t>
      </w:r>
    </w:p>
    <w:p w14:paraId="75346A92" w14:textId="77777777" w:rsidR="00581713" w:rsidRDefault="00581713"/>
    <w:sectPr w:rsidR="005817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713"/>
    <w:rsid w:val="00581713"/>
    <w:rsid w:val="00F3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62399"/>
  <w15:chartTrackingRefBased/>
  <w15:docId w15:val="{AF12C087-E56A-4185-94A0-C236C4C3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Jacoby</dc:creator>
  <cp:keywords/>
  <dc:description/>
  <cp:lastModifiedBy>Jason Jacoby</cp:lastModifiedBy>
  <cp:revision>1</cp:revision>
  <dcterms:created xsi:type="dcterms:W3CDTF">2023-06-23T15:41:00Z</dcterms:created>
  <dcterms:modified xsi:type="dcterms:W3CDTF">2023-06-23T15:45:00Z</dcterms:modified>
</cp:coreProperties>
</file>